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KITA Wassenberg - Malerarbeiten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